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B2" w:rsidRDefault="000B3AB2" w:rsidP="000B3AB2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</w:t>
      </w:r>
    </w:p>
    <w:p w:rsidR="000B3AB2" w:rsidRDefault="000B3AB2" w:rsidP="000B3AB2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приказом директора</w:t>
      </w:r>
    </w:p>
    <w:p w:rsidR="000B3AB2" w:rsidRDefault="000B3AB2" w:rsidP="000B3AB2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26.04.2019 №1.11-68</w:t>
      </w:r>
    </w:p>
    <w:p w:rsidR="000B3AB2" w:rsidRDefault="000B3AB2" w:rsidP="000B3AB2">
      <w:pPr>
        <w:tabs>
          <w:tab w:val="left" w:pos="5889"/>
        </w:tabs>
        <w:spacing w:before="5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60787E" w:rsidRDefault="0060787E" w:rsidP="005F44D6">
      <w:pPr>
        <w:pStyle w:val="31"/>
        <w:spacing w:before="69"/>
        <w:ind w:left="1395" w:right="1390"/>
        <w:jc w:val="center"/>
        <w:rPr>
          <w:lang w:val="ru-RU"/>
        </w:rPr>
      </w:pPr>
    </w:p>
    <w:p w:rsidR="0060787E" w:rsidRDefault="0060787E" w:rsidP="005F44D6">
      <w:pPr>
        <w:pStyle w:val="31"/>
        <w:spacing w:before="69"/>
        <w:ind w:left="1395" w:right="1390"/>
        <w:jc w:val="center"/>
        <w:rPr>
          <w:lang w:val="ru-RU"/>
        </w:rPr>
      </w:pPr>
    </w:p>
    <w:p w:rsidR="005F44D6" w:rsidRPr="00867D4F" w:rsidRDefault="005F44D6" w:rsidP="005F44D6">
      <w:pPr>
        <w:pStyle w:val="31"/>
        <w:spacing w:before="69"/>
        <w:ind w:left="1395" w:right="1390"/>
        <w:jc w:val="center"/>
        <w:rPr>
          <w:b w:val="0"/>
          <w:bCs w:val="0"/>
          <w:lang w:val="ru-RU"/>
        </w:rPr>
      </w:pPr>
      <w:r w:rsidRPr="00867D4F">
        <w:rPr>
          <w:lang w:val="ru-RU"/>
        </w:rPr>
        <w:t>Памятка дежурному</w:t>
      </w:r>
      <w:r w:rsidRPr="00867D4F">
        <w:rPr>
          <w:spacing w:val="-15"/>
          <w:lang w:val="ru-RU"/>
        </w:rPr>
        <w:t xml:space="preserve"> </w:t>
      </w:r>
      <w:r w:rsidRPr="00867D4F">
        <w:rPr>
          <w:lang w:val="ru-RU"/>
        </w:rPr>
        <w:t>администратору</w:t>
      </w:r>
    </w:p>
    <w:p w:rsidR="005F44D6" w:rsidRPr="00867D4F" w:rsidRDefault="005F44D6" w:rsidP="005F44D6">
      <w:pPr>
        <w:ind w:left="877" w:right="87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b/>
          <w:sz w:val="24"/>
          <w:lang w:val="ru-RU"/>
        </w:rPr>
        <w:t>образовательного учреждения о первоочередных</w:t>
      </w:r>
      <w:r w:rsidRPr="00867D4F">
        <w:rPr>
          <w:rFonts w:ascii="Times New Roman" w:hAnsi="Times New Roman"/>
          <w:b/>
          <w:spacing w:val="-18"/>
          <w:sz w:val="24"/>
          <w:lang w:val="ru-RU"/>
        </w:rPr>
        <w:t xml:space="preserve"> </w:t>
      </w:r>
      <w:r w:rsidRPr="00867D4F">
        <w:rPr>
          <w:rFonts w:ascii="Times New Roman" w:hAnsi="Times New Roman"/>
          <w:b/>
          <w:sz w:val="24"/>
          <w:lang w:val="ru-RU"/>
        </w:rPr>
        <w:t>действиях при угрозе террористического акта или возникновении иных нештатных</w:t>
      </w:r>
      <w:r w:rsidRPr="00867D4F">
        <w:rPr>
          <w:rFonts w:ascii="Times New Roman" w:hAnsi="Times New Roman"/>
          <w:b/>
          <w:spacing w:val="-10"/>
          <w:sz w:val="24"/>
          <w:lang w:val="ru-RU"/>
        </w:rPr>
        <w:t xml:space="preserve"> </w:t>
      </w:r>
      <w:r w:rsidRPr="00867D4F">
        <w:rPr>
          <w:rFonts w:ascii="Times New Roman" w:hAnsi="Times New Roman"/>
          <w:b/>
          <w:sz w:val="24"/>
          <w:lang w:val="ru-RU"/>
        </w:rPr>
        <w:t>ситуаций</w:t>
      </w:r>
    </w:p>
    <w:p w:rsidR="005F44D6" w:rsidRPr="00867D4F" w:rsidRDefault="005F44D6" w:rsidP="005F44D6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5F44D6" w:rsidRPr="00867D4F" w:rsidRDefault="005F44D6" w:rsidP="005F44D6">
      <w:pPr>
        <w:pStyle w:val="a3"/>
        <w:ind w:right="149" w:firstLine="719"/>
        <w:jc w:val="both"/>
        <w:rPr>
          <w:lang w:val="ru-RU"/>
        </w:rPr>
      </w:pPr>
      <w:r w:rsidRPr="00867D4F">
        <w:rPr>
          <w:lang w:val="ru-RU"/>
        </w:rPr>
        <w:t>При получении информации об угрозе совершения террористического акта или возникновении нештатной ситуации, угрожающей жизни и здоровью обучающихся и работников образовательного учреждения дежурный администратор образовательного учреждения</w:t>
      </w:r>
      <w:r w:rsidRPr="00867D4F">
        <w:rPr>
          <w:spacing w:val="-12"/>
          <w:lang w:val="ru-RU"/>
        </w:rPr>
        <w:t xml:space="preserve"> </w:t>
      </w:r>
      <w:r w:rsidRPr="00867D4F">
        <w:rPr>
          <w:lang w:val="ru-RU"/>
        </w:rPr>
        <w:t>ОБЯЗАН:</w:t>
      </w:r>
    </w:p>
    <w:p w:rsidR="005F44D6" w:rsidRPr="00867D4F" w:rsidRDefault="005F44D6" w:rsidP="005F44D6">
      <w:pPr>
        <w:pStyle w:val="a5"/>
        <w:numPr>
          <w:ilvl w:val="0"/>
          <w:numId w:val="1"/>
        </w:numPr>
        <w:tabs>
          <w:tab w:val="left" w:pos="1151"/>
        </w:tabs>
        <w:ind w:right="15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Убедиться в ее объективности, незамедлительно приняв меры по перепроверке первичного</w:t>
      </w:r>
      <w:r w:rsidRPr="00867D4F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сообщения.</w:t>
      </w:r>
    </w:p>
    <w:p w:rsidR="000A5959" w:rsidRPr="0060787E" w:rsidRDefault="005F44D6" w:rsidP="005F44D6">
      <w:pPr>
        <w:pStyle w:val="a5"/>
        <w:numPr>
          <w:ilvl w:val="0"/>
          <w:numId w:val="1"/>
        </w:numPr>
        <w:tabs>
          <w:tab w:val="left" w:pos="1122"/>
        </w:tabs>
        <w:ind w:left="882" w:right="47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Лично доложить о случившемся руководителю образовательного</w:t>
      </w:r>
      <w:r w:rsidR="0060787E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 xml:space="preserve">учреждения. </w:t>
      </w:r>
    </w:p>
    <w:p w:rsidR="005F44D6" w:rsidRPr="000A5959" w:rsidRDefault="005F44D6" w:rsidP="005F44D6">
      <w:pPr>
        <w:pStyle w:val="a5"/>
        <w:numPr>
          <w:ilvl w:val="0"/>
          <w:numId w:val="1"/>
        </w:numPr>
        <w:tabs>
          <w:tab w:val="left" w:pos="1122"/>
        </w:tabs>
        <w:ind w:left="882" w:right="47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A5959">
        <w:rPr>
          <w:rFonts w:ascii="Times New Roman" w:hAnsi="Times New Roman"/>
          <w:sz w:val="24"/>
          <w:lang w:val="ru-RU"/>
        </w:rPr>
        <w:t>Информация должна содержать возможные полные данные</w:t>
      </w:r>
      <w:r w:rsidRPr="000A5959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0A5959">
        <w:rPr>
          <w:rFonts w:ascii="Times New Roman" w:hAnsi="Times New Roman"/>
          <w:sz w:val="24"/>
          <w:lang w:val="ru-RU"/>
        </w:rPr>
        <w:t>о:</w:t>
      </w:r>
    </w:p>
    <w:p w:rsidR="005F44D6" w:rsidRPr="00867D4F" w:rsidRDefault="005F44D6" w:rsidP="005F44D6">
      <w:pPr>
        <w:pStyle w:val="a5"/>
        <w:numPr>
          <w:ilvl w:val="0"/>
          <w:numId w:val="2"/>
        </w:numPr>
        <w:tabs>
          <w:tab w:val="left" w:pos="1022"/>
        </w:tabs>
        <w:ind w:left="1021" w:hanging="1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времени происшествия, источнике информации и подтверждающих ее</w:t>
      </w:r>
      <w:r w:rsidRPr="00867D4F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фактах;</w:t>
      </w:r>
    </w:p>
    <w:p w:rsidR="005F44D6" w:rsidRPr="00867D4F" w:rsidRDefault="005F44D6" w:rsidP="005F44D6">
      <w:pPr>
        <w:pStyle w:val="a5"/>
        <w:numPr>
          <w:ilvl w:val="0"/>
          <w:numId w:val="2"/>
        </w:numPr>
        <w:tabs>
          <w:tab w:val="left" w:pos="1086"/>
        </w:tabs>
        <w:ind w:right="15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о злоумышленниках, их численности, местах сосредоточения, наличии у них средств террора, вероятных путях проникновения на территорию объекта, выдвигаемых требованиях, психоэмоциональном</w:t>
      </w:r>
      <w:r w:rsidRPr="00867D4F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состоянии;</w:t>
      </w:r>
    </w:p>
    <w:p w:rsidR="005F44D6" w:rsidRPr="00867D4F" w:rsidRDefault="005F44D6" w:rsidP="005F44D6">
      <w:pPr>
        <w:pStyle w:val="a5"/>
        <w:numPr>
          <w:ilvl w:val="0"/>
          <w:numId w:val="2"/>
        </w:numPr>
        <w:tabs>
          <w:tab w:val="left" w:pos="1142"/>
        </w:tabs>
        <w:ind w:right="15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участке объекта (месте учреждения), где произошла нештатная ситуация, количестве в нем детей и</w:t>
      </w:r>
      <w:r w:rsidRPr="00867D4F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работников.</w:t>
      </w:r>
    </w:p>
    <w:p w:rsidR="005F44D6" w:rsidRPr="000A5959" w:rsidRDefault="005F44D6" w:rsidP="005F44D6">
      <w:pPr>
        <w:pStyle w:val="a5"/>
        <w:numPr>
          <w:ilvl w:val="0"/>
          <w:numId w:val="1"/>
        </w:numPr>
        <w:tabs>
          <w:tab w:val="left" w:pos="1122"/>
        </w:tabs>
        <w:spacing w:line="275" w:lineRule="exact"/>
        <w:ind w:left="1122" w:right="156" w:hanging="2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A5959">
        <w:rPr>
          <w:rFonts w:ascii="Times New Roman" w:hAnsi="Times New Roman"/>
          <w:sz w:val="24"/>
          <w:lang w:val="ru-RU"/>
        </w:rPr>
        <w:t>Отдать распоряжение об усилении пропускного режима</w:t>
      </w:r>
      <w:r w:rsidR="000A5959" w:rsidRPr="000A5959">
        <w:rPr>
          <w:rFonts w:ascii="Times New Roman" w:hAnsi="Times New Roman"/>
          <w:sz w:val="24"/>
          <w:lang w:val="ru-RU"/>
        </w:rPr>
        <w:t>.</w:t>
      </w:r>
      <w:r w:rsidRPr="000A5959">
        <w:rPr>
          <w:rFonts w:ascii="Times New Roman" w:hAnsi="Times New Roman"/>
          <w:sz w:val="24"/>
          <w:lang w:val="ru-RU"/>
        </w:rPr>
        <w:t xml:space="preserve"> </w:t>
      </w:r>
    </w:p>
    <w:p w:rsidR="005F44D6" w:rsidRDefault="005F44D6" w:rsidP="005F44D6">
      <w:pPr>
        <w:pStyle w:val="a5"/>
        <w:numPr>
          <w:ilvl w:val="0"/>
          <w:numId w:val="1"/>
        </w:numPr>
        <w:tabs>
          <w:tab w:val="left" w:pos="1122"/>
        </w:tabs>
        <w:spacing w:line="275" w:lineRule="exact"/>
        <w:ind w:left="1122" w:hanging="240"/>
        <w:rPr>
          <w:rFonts w:ascii="Times New Roman" w:eastAsia="Times New Roman" w:hAnsi="Times New Roman" w:cs="Times New Roman"/>
          <w:sz w:val="24"/>
          <w:szCs w:val="24"/>
        </w:rPr>
      </w:pPr>
      <w:r w:rsidRPr="000A5959">
        <w:rPr>
          <w:rFonts w:ascii="Times New Roman" w:hAnsi="Times New Roman"/>
          <w:sz w:val="24"/>
        </w:rPr>
        <w:t xml:space="preserve">Применить </w:t>
      </w:r>
      <w:r w:rsidR="0060787E">
        <w:rPr>
          <w:rFonts w:ascii="Times New Roman" w:hAnsi="Times New Roman"/>
          <w:sz w:val="24"/>
          <w:lang w:val="ru-RU"/>
        </w:rPr>
        <w:t xml:space="preserve"> </w:t>
      </w:r>
      <w:bookmarkStart w:id="0" w:name="_GoBack"/>
      <w:bookmarkEnd w:id="0"/>
      <w:r w:rsidRPr="000A5959">
        <w:rPr>
          <w:rFonts w:ascii="Times New Roman" w:hAnsi="Times New Roman"/>
          <w:sz w:val="24"/>
        </w:rPr>
        <w:t xml:space="preserve">средство </w:t>
      </w:r>
      <w:r w:rsidR="0060787E">
        <w:rPr>
          <w:rFonts w:ascii="Times New Roman" w:hAnsi="Times New Roman"/>
          <w:sz w:val="24"/>
          <w:lang w:val="ru-RU"/>
        </w:rPr>
        <w:t xml:space="preserve"> </w:t>
      </w:r>
      <w:r w:rsidRPr="000A5959">
        <w:rPr>
          <w:rFonts w:ascii="Times New Roman" w:hAnsi="Times New Roman"/>
          <w:sz w:val="24"/>
        </w:rPr>
        <w:t>тревожно</w:t>
      </w:r>
      <w:r w:rsidRPr="000A5959">
        <w:rPr>
          <w:rFonts w:ascii="Times New Roman" w:hAnsi="Times New Roman"/>
          <w:spacing w:val="-13"/>
          <w:sz w:val="24"/>
        </w:rPr>
        <w:t xml:space="preserve">й </w:t>
      </w:r>
      <w:r w:rsidR="0060787E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0A5959">
        <w:rPr>
          <w:rFonts w:ascii="Times New Roman" w:hAnsi="Times New Roman"/>
          <w:sz w:val="24"/>
        </w:rPr>
        <w:t>сигнализации</w:t>
      </w:r>
      <w:r w:rsidRPr="000A59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4D6" w:rsidRPr="00867D4F" w:rsidRDefault="005F44D6" w:rsidP="005F44D6">
      <w:pPr>
        <w:pStyle w:val="a5"/>
        <w:numPr>
          <w:ilvl w:val="0"/>
          <w:numId w:val="1"/>
        </w:numPr>
        <w:tabs>
          <w:tab w:val="left" w:pos="1122"/>
        </w:tabs>
        <w:spacing w:line="275" w:lineRule="exact"/>
        <w:ind w:left="1122" w:hanging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По самостоятельной инициативе не вступать в переговоры с</w:t>
      </w:r>
      <w:r w:rsidRPr="00867D4F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террористами.</w:t>
      </w:r>
    </w:p>
    <w:p w:rsidR="005F44D6" w:rsidRPr="00867D4F" w:rsidRDefault="005F44D6" w:rsidP="005F44D6">
      <w:pPr>
        <w:pStyle w:val="a5"/>
        <w:numPr>
          <w:ilvl w:val="0"/>
          <w:numId w:val="1"/>
        </w:numPr>
        <w:tabs>
          <w:tab w:val="left" w:pos="1180"/>
        </w:tabs>
        <w:ind w:right="15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Выполнять требования злоумышленников, не связанные с угрозами жизни и здоровья людей, при этом не рисковать жизнью окружающих и своей, не провоцировать террористов к применению</w:t>
      </w:r>
      <w:r w:rsidRPr="00867D4F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оружия.</w:t>
      </w:r>
    </w:p>
    <w:p w:rsidR="005F44D6" w:rsidRPr="00867D4F" w:rsidRDefault="005F44D6" w:rsidP="005F44D6">
      <w:pPr>
        <w:pStyle w:val="a5"/>
        <w:numPr>
          <w:ilvl w:val="0"/>
          <w:numId w:val="1"/>
        </w:numPr>
        <w:tabs>
          <w:tab w:val="left" w:pos="1237"/>
        </w:tabs>
        <w:ind w:right="148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По возможности обеспечить документирование первичной информации о нештатной ситуации и принимаемых мерах на любых носителях информации, которые первой возможности передать руководителю образовательного учреждения или в правоохранительные</w:t>
      </w:r>
      <w:r w:rsidRPr="00867D4F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867D4F">
        <w:rPr>
          <w:rFonts w:ascii="Times New Roman" w:hAnsi="Times New Roman"/>
          <w:sz w:val="24"/>
          <w:lang w:val="ru-RU"/>
        </w:rPr>
        <w:t>органы.</w:t>
      </w:r>
    </w:p>
    <w:p w:rsidR="005F44D6" w:rsidRPr="00867D4F" w:rsidRDefault="005F44D6" w:rsidP="005F44D6">
      <w:pPr>
        <w:pStyle w:val="a5"/>
        <w:numPr>
          <w:ilvl w:val="0"/>
          <w:numId w:val="1"/>
        </w:numPr>
        <w:tabs>
          <w:tab w:val="left" w:pos="1153"/>
        </w:tabs>
        <w:ind w:right="15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7D4F">
        <w:rPr>
          <w:rFonts w:ascii="Times New Roman" w:hAnsi="Times New Roman"/>
          <w:sz w:val="24"/>
          <w:lang w:val="ru-RU"/>
        </w:rPr>
        <w:t>Организовать контроль за развитием ситуации и оперативное информирование руководства.</w:t>
      </w:r>
    </w:p>
    <w:p w:rsidR="00422C0D" w:rsidRPr="005F44D6" w:rsidRDefault="00422C0D">
      <w:pPr>
        <w:rPr>
          <w:lang w:val="ru-RU"/>
        </w:rPr>
      </w:pPr>
    </w:p>
    <w:sectPr w:rsidR="00422C0D" w:rsidRPr="005F44D6" w:rsidSect="0042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59F" w:rsidRDefault="00CB559F" w:rsidP="0060787E">
      <w:r>
        <w:separator/>
      </w:r>
    </w:p>
  </w:endnote>
  <w:endnote w:type="continuationSeparator" w:id="0">
    <w:p w:rsidR="00CB559F" w:rsidRDefault="00CB559F" w:rsidP="00607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59F" w:rsidRDefault="00CB559F" w:rsidP="0060787E">
      <w:r>
        <w:separator/>
      </w:r>
    </w:p>
  </w:footnote>
  <w:footnote w:type="continuationSeparator" w:id="0">
    <w:p w:rsidR="00CB559F" w:rsidRDefault="00CB559F" w:rsidP="00607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9E1"/>
    <w:multiLevelType w:val="hybridMultilevel"/>
    <w:tmpl w:val="E74E5326"/>
    <w:lvl w:ilvl="0" w:tplc="68B085D0">
      <w:start w:val="1"/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582C228">
      <w:start w:val="1"/>
      <w:numFmt w:val="bullet"/>
      <w:lvlText w:val="-"/>
      <w:lvlJc w:val="left"/>
      <w:pPr>
        <w:ind w:left="1201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F93E6326">
      <w:start w:val="1"/>
      <w:numFmt w:val="bullet"/>
      <w:lvlText w:val="•"/>
      <w:lvlJc w:val="left"/>
      <w:pPr>
        <w:ind w:left="2140" w:hanging="140"/>
      </w:pPr>
      <w:rPr>
        <w:rFonts w:hint="default"/>
      </w:rPr>
    </w:lvl>
    <w:lvl w:ilvl="3" w:tplc="2A5EAFCA">
      <w:start w:val="1"/>
      <w:numFmt w:val="bullet"/>
      <w:lvlText w:val="•"/>
      <w:lvlJc w:val="left"/>
      <w:pPr>
        <w:ind w:left="3081" w:hanging="140"/>
      </w:pPr>
      <w:rPr>
        <w:rFonts w:hint="default"/>
      </w:rPr>
    </w:lvl>
    <w:lvl w:ilvl="4" w:tplc="6C0A4CAA">
      <w:start w:val="1"/>
      <w:numFmt w:val="bullet"/>
      <w:lvlText w:val="•"/>
      <w:lvlJc w:val="left"/>
      <w:pPr>
        <w:ind w:left="4022" w:hanging="140"/>
      </w:pPr>
      <w:rPr>
        <w:rFonts w:hint="default"/>
      </w:rPr>
    </w:lvl>
    <w:lvl w:ilvl="5" w:tplc="AD8C3E30">
      <w:start w:val="1"/>
      <w:numFmt w:val="bullet"/>
      <w:lvlText w:val="•"/>
      <w:lvlJc w:val="left"/>
      <w:pPr>
        <w:ind w:left="4962" w:hanging="140"/>
      </w:pPr>
      <w:rPr>
        <w:rFonts w:hint="default"/>
      </w:rPr>
    </w:lvl>
    <w:lvl w:ilvl="6" w:tplc="2E2CBE04">
      <w:start w:val="1"/>
      <w:numFmt w:val="bullet"/>
      <w:lvlText w:val="•"/>
      <w:lvlJc w:val="left"/>
      <w:pPr>
        <w:ind w:left="5903" w:hanging="140"/>
      </w:pPr>
      <w:rPr>
        <w:rFonts w:hint="default"/>
      </w:rPr>
    </w:lvl>
    <w:lvl w:ilvl="7" w:tplc="2DCEBA72">
      <w:start w:val="1"/>
      <w:numFmt w:val="bullet"/>
      <w:lvlText w:val="•"/>
      <w:lvlJc w:val="left"/>
      <w:pPr>
        <w:ind w:left="6844" w:hanging="140"/>
      </w:pPr>
      <w:rPr>
        <w:rFonts w:hint="default"/>
      </w:rPr>
    </w:lvl>
    <w:lvl w:ilvl="8" w:tplc="1AC8E8AC">
      <w:start w:val="1"/>
      <w:numFmt w:val="bullet"/>
      <w:lvlText w:val="•"/>
      <w:lvlJc w:val="left"/>
      <w:pPr>
        <w:ind w:left="7784" w:hanging="140"/>
      </w:pPr>
      <w:rPr>
        <w:rFonts w:hint="default"/>
      </w:rPr>
    </w:lvl>
  </w:abstractNum>
  <w:abstractNum w:abstractNumId="1">
    <w:nsid w:val="7F4F4E84"/>
    <w:multiLevelType w:val="hybridMultilevel"/>
    <w:tmpl w:val="B2D4E918"/>
    <w:lvl w:ilvl="0" w:tplc="FA1A66E6">
      <w:start w:val="1"/>
      <w:numFmt w:val="decimal"/>
      <w:lvlText w:val="%1."/>
      <w:lvlJc w:val="left"/>
      <w:pPr>
        <w:ind w:left="162" w:hanging="269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026B3D6">
      <w:start w:val="1"/>
      <w:numFmt w:val="bullet"/>
      <w:lvlText w:val="•"/>
      <w:lvlJc w:val="left"/>
      <w:pPr>
        <w:ind w:left="1300" w:hanging="269"/>
      </w:pPr>
      <w:rPr>
        <w:rFonts w:hint="default"/>
      </w:rPr>
    </w:lvl>
    <w:lvl w:ilvl="2" w:tplc="A038F678">
      <w:start w:val="1"/>
      <w:numFmt w:val="bullet"/>
      <w:lvlText w:val="•"/>
      <w:lvlJc w:val="left"/>
      <w:pPr>
        <w:ind w:left="2229" w:hanging="269"/>
      </w:pPr>
      <w:rPr>
        <w:rFonts w:hint="default"/>
      </w:rPr>
    </w:lvl>
    <w:lvl w:ilvl="3" w:tplc="196CB90E">
      <w:start w:val="1"/>
      <w:numFmt w:val="bullet"/>
      <w:lvlText w:val="•"/>
      <w:lvlJc w:val="left"/>
      <w:pPr>
        <w:ind w:left="3159" w:hanging="269"/>
      </w:pPr>
      <w:rPr>
        <w:rFonts w:hint="default"/>
      </w:rPr>
    </w:lvl>
    <w:lvl w:ilvl="4" w:tplc="C7C0BDF4">
      <w:start w:val="1"/>
      <w:numFmt w:val="bullet"/>
      <w:lvlText w:val="•"/>
      <w:lvlJc w:val="left"/>
      <w:pPr>
        <w:ind w:left="4088" w:hanging="269"/>
      </w:pPr>
      <w:rPr>
        <w:rFonts w:hint="default"/>
      </w:rPr>
    </w:lvl>
    <w:lvl w:ilvl="5" w:tplc="B4DE18FE">
      <w:start w:val="1"/>
      <w:numFmt w:val="bullet"/>
      <w:lvlText w:val="•"/>
      <w:lvlJc w:val="left"/>
      <w:pPr>
        <w:ind w:left="5018" w:hanging="269"/>
      </w:pPr>
      <w:rPr>
        <w:rFonts w:hint="default"/>
      </w:rPr>
    </w:lvl>
    <w:lvl w:ilvl="6" w:tplc="3D5C80D0">
      <w:start w:val="1"/>
      <w:numFmt w:val="bullet"/>
      <w:lvlText w:val="•"/>
      <w:lvlJc w:val="left"/>
      <w:pPr>
        <w:ind w:left="5948" w:hanging="269"/>
      </w:pPr>
      <w:rPr>
        <w:rFonts w:hint="default"/>
      </w:rPr>
    </w:lvl>
    <w:lvl w:ilvl="7" w:tplc="0A22020E">
      <w:start w:val="1"/>
      <w:numFmt w:val="bullet"/>
      <w:lvlText w:val="•"/>
      <w:lvlJc w:val="left"/>
      <w:pPr>
        <w:ind w:left="6877" w:hanging="269"/>
      </w:pPr>
      <w:rPr>
        <w:rFonts w:hint="default"/>
      </w:rPr>
    </w:lvl>
    <w:lvl w:ilvl="8" w:tplc="1778A964">
      <w:start w:val="1"/>
      <w:numFmt w:val="bullet"/>
      <w:lvlText w:val="•"/>
      <w:lvlJc w:val="left"/>
      <w:pPr>
        <w:ind w:left="7807" w:hanging="269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4D6"/>
    <w:rsid w:val="000A5959"/>
    <w:rsid w:val="000B3AB2"/>
    <w:rsid w:val="00422C0D"/>
    <w:rsid w:val="004B11E8"/>
    <w:rsid w:val="005F44D6"/>
    <w:rsid w:val="0060787E"/>
    <w:rsid w:val="007F7DEF"/>
    <w:rsid w:val="008E755A"/>
    <w:rsid w:val="00CB559F"/>
    <w:rsid w:val="00DE1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4D6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F44D6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F44D6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5F44D6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F44D6"/>
  </w:style>
  <w:style w:type="paragraph" w:styleId="a6">
    <w:name w:val="header"/>
    <w:basedOn w:val="a"/>
    <w:link w:val="a7"/>
    <w:uiPriority w:val="99"/>
    <w:unhideWhenUsed/>
    <w:rsid w:val="006078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787E"/>
    <w:rPr>
      <w:lang w:val="en-US"/>
    </w:rPr>
  </w:style>
  <w:style w:type="paragraph" w:styleId="a8">
    <w:name w:val="footer"/>
    <w:basedOn w:val="a"/>
    <w:link w:val="a9"/>
    <w:uiPriority w:val="99"/>
    <w:unhideWhenUsed/>
    <w:rsid w:val="006078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87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4D6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F44D6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F44D6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5F44D6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F44D6"/>
  </w:style>
  <w:style w:type="paragraph" w:styleId="a6">
    <w:name w:val="header"/>
    <w:basedOn w:val="a"/>
    <w:link w:val="a7"/>
    <w:uiPriority w:val="99"/>
    <w:unhideWhenUsed/>
    <w:rsid w:val="006078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787E"/>
    <w:rPr>
      <w:lang w:val="en-US"/>
    </w:rPr>
  </w:style>
  <w:style w:type="paragraph" w:styleId="a8">
    <w:name w:val="footer"/>
    <w:basedOn w:val="a"/>
    <w:link w:val="a9"/>
    <w:uiPriority w:val="99"/>
    <w:unhideWhenUsed/>
    <w:rsid w:val="006078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87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2019-04-29T06:27:00Z</dcterms:created>
  <dcterms:modified xsi:type="dcterms:W3CDTF">2019-04-29T11:10:00Z</dcterms:modified>
</cp:coreProperties>
</file>